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A5AE6">
      <w:pPr>
        <w:pStyle w:val="3"/>
        <w:spacing w:line="360" w:lineRule="auto"/>
        <w:rPr>
          <w:rFonts w:hint="eastAsia"/>
          <w:lang w:val="en-US" w:eastAsia="zh-CN"/>
        </w:rPr>
      </w:pPr>
      <w:bookmarkStart w:id="0" w:name="_Toc217446086"/>
      <w:bookmarkStart w:id="1" w:name="_Toc20350"/>
      <w:r>
        <w:rPr>
          <w:rFonts w:hint="eastAsia"/>
          <w:lang w:val="en-US" w:eastAsia="zh-CN"/>
        </w:rPr>
        <w:t>附件1：</w:t>
      </w:r>
    </w:p>
    <w:p w14:paraId="69674D80">
      <w:pPr>
        <w:pStyle w:val="3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分项报价明细表</w:t>
      </w:r>
      <w:bookmarkEnd w:id="0"/>
      <w:bookmarkEnd w:id="1"/>
    </w:p>
    <w:p w14:paraId="509A9DAB">
      <w:pPr>
        <w:spacing w:line="400" w:lineRule="exac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项目名称</w:t>
      </w:r>
      <w:r>
        <w:rPr>
          <w:rFonts w:hint="eastAsia" w:ascii="宋体" w:hAnsi="宋体"/>
          <w:color w:val="auto"/>
          <w:sz w:val="24"/>
        </w:rPr>
        <w:t>：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75"/>
        <w:gridCol w:w="1360"/>
        <w:gridCol w:w="888"/>
        <w:gridCol w:w="1212"/>
        <w:gridCol w:w="840"/>
        <w:gridCol w:w="841"/>
        <w:gridCol w:w="876"/>
        <w:gridCol w:w="843"/>
      </w:tblGrid>
      <w:tr w14:paraId="6B9607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7" w:type="dxa"/>
            <w:noWrap w:val="0"/>
            <w:vAlign w:val="center"/>
          </w:tcPr>
          <w:p w14:paraId="695517FF">
            <w:pPr>
              <w:rPr>
                <w:rFonts w:hint="eastAsia"/>
                <w:b/>
              </w:rPr>
            </w:pPr>
            <w:bookmarkStart w:id="2" w:name="_Toc495254137"/>
            <w:bookmarkStart w:id="3" w:name="_Toc479608118"/>
            <w:bookmarkStart w:id="4" w:name="_Toc479608271"/>
            <w:r>
              <w:rPr>
                <w:rFonts w:hint="eastAsia"/>
                <w:b/>
              </w:rPr>
              <w:t>序号</w:t>
            </w:r>
            <w:bookmarkEnd w:id="2"/>
            <w:bookmarkEnd w:id="3"/>
            <w:bookmarkEnd w:id="4"/>
          </w:p>
        </w:tc>
        <w:tc>
          <w:tcPr>
            <w:tcW w:w="1275" w:type="dxa"/>
            <w:noWrap w:val="0"/>
            <w:vAlign w:val="center"/>
          </w:tcPr>
          <w:p w14:paraId="2ABADF99">
            <w:pPr>
              <w:rPr>
                <w:rFonts w:hint="eastAsia"/>
                <w:b/>
              </w:rPr>
            </w:pPr>
            <w:bookmarkStart w:id="5" w:name="_Toc495254138"/>
            <w:bookmarkStart w:id="6" w:name="_Toc479608119"/>
            <w:bookmarkStart w:id="7" w:name="_Toc479608272"/>
            <w:r>
              <w:rPr>
                <w:rFonts w:hint="eastAsia"/>
                <w:b/>
              </w:rPr>
              <w:t>产品名称</w:t>
            </w:r>
            <w:bookmarkEnd w:id="5"/>
            <w:bookmarkEnd w:id="6"/>
            <w:bookmarkEnd w:id="7"/>
          </w:p>
        </w:tc>
        <w:tc>
          <w:tcPr>
            <w:tcW w:w="1360" w:type="dxa"/>
            <w:noWrap w:val="0"/>
            <w:vAlign w:val="center"/>
          </w:tcPr>
          <w:p w14:paraId="456127D6">
            <w:pPr>
              <w:rPr>
                <w:rFonts w:hint="eastAsia"/>
                <w:b/>
              </w:rPr>
            </w:pPr>
            <w:bookmarkStart w:id="8" w:name="_Toc495254139"/>
            <w:bookmarkStart w:id="9" w:name="_Toc479608273"/>
            <w:bookmarkStart w:id="10" w:name="_Toc479608120"/>
            <w:r>
              <w:rPr>
                <w:rFonts w:hint="eastAsia"/>
                <w:b/>
              </w:rPr>
              <w:t>规格型号</w:t>
            </w:r>
            <w:bookmarkEnd w:id="8"/>
            <w:bookmarkEnd w:id="9"/>
            <w:bookmarkEnd w:id="10"/>
          </w:p>
        </w:tc>
        <w:tc>
          <w:tcPr>
            <w:tcW w:w="888" w:type="dxa"/>
            <w:noWrap w:val="0"/>
            <w:vAlign w:val="center"/>
          </w:tcPr>
          <w:p w14:paraId="18B003BC">
            <w:pPr>
              <w:rPr>
                <w:rFonts w:hint="eastAsia"/>
                <w:b/>
              </w:rPr>
            </w:pPr>
            <w:bookmarkStart w:id="11" w:name="_Toc495254140"/>
            <w:bookmarkStart w:id="12" w:name="_Toc479608121"/>
            <w:bookmarkStart w:id="13" w:name="_Toc479608274"/>
            <w:r>
              <w:rPr>
                <w:rFonts w:hint="eastAsia"/>
                <w:b/>
              </w:rPr>
              <w:t>品牌</w:t>
            </w:r>
            <w:bookmarkEnd w:id="11"/>
            <w:bookmarkEnd w:id="12"/>
            <w:bookmarkEnd w:id="13"/>
          </w:p>
        </w:tc>
        <w:tc>
          <w:tcPr>
            <w:tcW w:w="1212" w:type="dxa"/>
            <w:noWrap w:val="0"/>
            <w:vAlign w:val="center"/>
          </w:tcPr>
          <w:p w14:paraId="4463227E">
            <w:pPr>
              <w:rPr>
                <w:rFonts w:hint="eastAsia"/>
                <w:b/>
              </w:rPr>
            </w:pPr>
            <w:bookmarkStart w:id="14" w:name="_Toc479608122"/>
            <w:bookmarkStart w:id="15" w:name="_Toc479608275"/>
            <w:bookmarkStart w:id="16" w:name="_Toc495254141"/>
            <w:r>
              <w:rPr>
                <w:rFonts w:hint="eastAsia"/>
                <w:b/>
              </w:rPr>
              <w:t>单位</w:t>
            </w:r>
            <w:bookmarkEnd w:id="14"/>
            <w:bookmarkEnd w:id="15"/>
            <w:bookmarkEnd w:id="16"/>
          </w:p>
        </w:tc>
        <w:tc>
          <w:tcPr>
            <w:tcW w:w="840" w:type="dxa"/>
            <w:noWrap w:val="0"/>
            <w:vAlign w:val="center"/>
          </w:tcPr>
          <w:p w14:paraId="69F9D4A6">
            <w:pPr>
              <w:rPr>
                <w:rFonts w:hint="eastAsia"/>
                <w:b/>
              </w:rPr>
            </w:pPr>
            <w:bookmarkStart w:id="17" w:name="_Toc495254142"/>
            <w:bookmarkStart w:id="18" w:name="_Toc479608123"/>
            <w:bookmarkStart w:id="19" w:name="_Toc479608276"/>
            <w:r>
              <w:rPr>
                <w:rFonts w:hint="eastAsia"/>
                <w:b/>
              </w:rPr>
              <w:t>数量</w:t>
            </w:r>
            <w:bookmarkEnd w:id="17"/>
            <w:bookmarkEnd w:id="18"/>
            <w:bookmarkEnd w:id="19"/>
          </w:p>
        </w:tc>
        <w:tc>
          <w:tcPr>
            <w:tcW w:w="841" w:type="dxa"/>
            <w:noWrap w:val="0"/>
            <w:vAlign w:val="center"/>
          </w:tcPr>
          <w:p w14:paraId="2879987C">
            <w:pPr>
              <w:rPr>
                <w:rFonts w:hint="eastAsia"/>
                <w:b/>
              </w:rPr>
            </w:pPr>
            <w:bookmarkStart w:id="20" w:name="_Toc495254143"/>
            <w:bookmarkStart w:id="21" w:name="_Toc479608124"/>
            <w:bookmarkStart w:id="22" w:name="_Toc479608277"/>
            <w:r>
              <w:rPr>
                <w:rFonts w:hint="eastAsia"/>
                <w:b/>
              </w:rPr>
              <w:t>单价</w:t>
            </w:r>
            <w:bookmarkEnd w:id="20"/>
            <w:bookmarkEnd w:id="21"/>
            <w:bookmarkEnd w:id="22"/>
          </w:p>
        </w:tc>
        <w:tc>
          <w:tcPr>
            <w:tcW w:w="876" w:type="dxa"/>
            <w:noWrap w:val="0"/>
            <w:vAlign w:val="center"/>
          </w:tcPr>
          <w:p w14:paraId="4E5F10EE">
            <w:pPr>
              <w:rPr>
                <w:rFonts w:hint="eastAsia"/>
                <w:b/>
              </w:rPr>
            </w:pPr>
            <w:bookmarkStart w:id="23" w:name="_Toc495254144"/>
            <w:bookmarkStart w:id="24" w:name="_Toc479608278"/>
            <w:bookmarkStart w:id="25" w:name="_Toc479608125"/>
            <w:r>
              <w:rPr>
                <w:rFonts w:hint="eastAsia"/>
                <w:b/>
              </w:rPr>
              <w:t>金额</w:t>
            </w:r>
            <w:bookmarkEnd w:id="23"/>
            <w:bookmarkEnd w:id="24"/>
            <w:bookmarkEnd w:id="25"/>
          </w:p>
        </w:tc>
        <w:tc>
          <w:tcPr>
            <w:tcW w:w="843" w:type="dxa"/>
            <w:noWrap w:val="0"/>
            <w:vAlign w:val="center"/>
          </w:tcPr>
          <w:p w14:paraId="6435EC50">
            <w:pPr>
              <w:rPr>
                <w:rFonts w:hint="eastAsia"/>
                <w:b/>
              </w:rPr>
            </w:pPr>
            <w:bookmarkStart w:id="26" w:name="_Toc479608279"/>
            <w:bookmarkStart w:id="27" w:name="_Toc479608126"/>
            <w:bookmarkStart w:id="28" w:name="_Toc495254145"/>
            <w:r>
              <w:rPr>
                <w:rFonts w:hint="eastAsia"/>
                <w:b/>
              </w:rPr>
              <w:t>备注</w:t>
            </w:r>
            <w:bookmarkEnd w:id="26"/>
            <w:bookmarkEnd w:id="27"/>
            <w:bookmarkEnd w:id="28"/>
          </w:p>
        </w:tc>
      </w:tr>
      <w:tr w14:paraId="7A960A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 w14:paraId="0D2212E9">
            <w:pPr>
              <w:rPr>
                <w:rFonts w:hint="eastAsia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FA8FAB">
            <w:pPr>
              <w:rPr>
                <w:rFonts w:hint="eastAsia"/>
                <w:b/>
              </w:rPr>
            </w:pPr>
          </w:p>
        </w:tc>
        <w:tc>
          <w:tcPr>
            <w:tcW w:w="1360" w:type="dxa"/>
            <w:noWrap w:val="0"/>
            <w:vAlign w:val="center"/>
          </w:tcPr>
          <w:p w14:paraId="14421335">
            <w:pPr>
              <w:rPr>
                <w:rFonts w:hint="eastAsia"/>
                <w:b/>
              </w:rPr>
            </w:pPr>
          </w:p>
        </w:tc>
        <w:tc>
          <w:tcPr>
            <w:tcW w:w="888" w:type="dxa"/>
            <w:noWrap w:val="0"/>
            <w:vAlign w:val="center"/>
          </w:tcPr>
          <w:p w14:paraId="3A3608F1">
            <w:pPr>
              <w:rPr>
                <w:rFonts w:hint="eastAsia"/>
                <w:b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875655B">
            <w:pPr>
              <w:rPr>
                <w:rFonts w:hint="eastAsia"/>
                <w:b/>
              </w:rPr>
            </w:pPr>
          </w:p>
        </w:tc>
        <w:tc>
          <w:tcPr>
            <w:tcW w:w="840" w:type="dxa"/>
            <w:noWrap w:val="0"/>
            <w:vAlign w:val="center"/>
          </w:tcPr>
          <w:p w14:paraId="73EBB245">
            <w:pPr>
              <w:rPr>
                <w:rFonts w:hint="eastAsia"/>
                <w:b/>
              </w:rPr>
            </w:pPr>
          </w:p>
        </w:tc>
        <w:tc>
          <w:tcPr>
            <w:tcW w:w="841" w:type="dxa"/>
            <w:noWrap w:val="0"/>
            <w:vAlign w:val="center"/>
          </w:tcPr>
          <w:p w14:paraId="2553EFCD">
            <w:pPr>
              <w:rPr>
                <w:rFonts w:hint="eastAsia"/>
                <w:b/>
              </w:rPr>
            </w:pPr>
          </w:p>
        </w:tc>
        <w:tc>
          <w:tcPr>
            <w:tcW w:w="876" w:type="dxa"/>
            <w:noWrap w:val="0"/>
            <w:vAlign w:val="center"/>
          </w:tcPr>
          <w:p w14:paraId="19D61131">
            <w:pPr>
              <w:rPr>
                <w:rFonts w:hint="eastAsia"/>
                <w:b/>
              </w:rPr>
            </w:pPr>
          </w:p>
        </w:tc>
        <w:tc>
          <w:tcPr>
            <w:tcW w:w="843" w:type="dxa"/>
            <w:noWrap w:val="0"/>
            <w:vAlign w:val="center"/>
          </w:tcPr>
          <w:p w14:paraId="7C1ECDEE">
            <w:pPr>
              <w:rPr>
                <w:rFonts w:hint="eastAsia"/>
                <w:b/>
              </w:rPr>
            </w:pPr>
          </w:p>
        </w:tc>
      </w:tr>
      <w:tr w14:paraId="033832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 w14:paraId="273CF3DE">
            <w:pPr>
              <w:rPr>
                <w:rFonts w:hint="eastAsia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7AF189">
            <w:pPr>
              <w:rPr>
                <w:rFonts w:hint="eastAsia"/>
                <w:b/>
              </w:rPr>
            </w:pPr>
          </w:p>
        </w:tc>
        <w:tc>
          <w:tcPr>
            <w:tcW w:w="1360" w:type="dxa"/>
            <w:noWrap w:val="0"/>
            <w:vAlign w:val="center"/>
          </w:tcPr>
          <w:p w14:paraId="29D0AAE7">
            <w:pPr>
              <w:rPr>
                <w:rFonts w:hint="eastAsia"/>
                <w:b/>
              </w:rPr>
            </w:pPr>
          </w:p>
        </w:tc>
        <w:tc>
          <w:tcPr>
            <w:tcW w:w="888" w:type="dxa"/>
            <w:noWrap w:val="0"/>
            <w:vAlign w:val="center"/>
          </w:tcPr>
          <w:p w14:paraId="091D5057">
            <w:pPr>
              <w:rPr>
                <w:rFonts w:hint="eastAsia"/>
                <w:b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22C7C55">
            <w:pPr>
              <w:rPr>
                <w:rFonts w:hint="eastAsia"/>
                <w:b/>
              </w:rPr>
            </w:pPr>
          </w:p>
        </w:tc>
        <w:tc>
          <w:tcPr>
            <w:tcW w:w="840" w:type="dxa"/>
            <w:noWrap w:val="0"/>
            <w:vAlign w:val="center"/>
          </w:tcPr>
          <w:p w14:paraId="18074FB9">
            <w:pPr>
              <w:rPr>
                <w:rFonts w:hint="eastAsia"/>
                <w:b/>
              </w:rPr>
            </w:pPr>
          </w:p>
        </w:tc>
        <w:tc>
          <w:tcPr>
            <w:tcW w:w="841" w:type="dxa"/>
            <w:noWrap w:val="0"/>
            <w:vAlign w:val="center"/>
          </w:tcPr>
          <w:p w14:paraId="2CB0756B">
            <w:pPr>
              <w:rPr>
                <w:rFonts w:hint="eastAsia"/>
                <w:b/>
              </w:rPr>
            </w:pPr>
          </w:p>
        </w:tc>
        <w:tc>
          <w:tcPr>
            <w:tcW w:w="876" w:type="dxa"/>
            <w:noWrap w:val="0"/>
            <w:vAlign w:val="center"/>
          </w:tcPr>
          <w:p w14:paraId="24F1143A">
            <w:pPr>
              <w:rPr>
                <w:rFonts w:hint="eastAsia"/>
                <w:b/>
              </w:rPr>
            </w:pPr>
          </w:p>
        </w:tc>
        <w:tc>
          <w:tcPr>
            <w:tcW w:w="843" w:type="dxa"/>
            <w:noWrap w:val="0"/>
            <w:vAlign w:val="center"/>
          </w:tcPr>
          <w:p w14:paraId="7F494B38">
            <w:pPr>
              <w:rPr>
                <w:rFonts w:hint="eastAsia"/>
                <w:b/>
              </w:rPr>
            </w:pPr>
          </w:p>
        </w:tc>
      </w:tr>
      <w:tr w14:paraId="5FB8ED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 w14:paraId="1FBA1E3E">
            <w:pPr>
              <w:rPr>
                <w:rFonts w:hint="eastAsia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61D1EA7">
            <w:pPr>
              <w:rPr>
                <w:rFonts w:hint="eastAsia"/>
                <w:b/>
              </w:rPr>
            </w:pPr>
          </w:p>
        </w:tc>
        <w:tc>
          <w:tcPr>
            <w:tcW w:w="1360" w:type="dxa"/>
            <w:noWrap w:val="0"/>
            <w:vAlign w:val="center"/>
          </w:tcPr>
          <w:p w14:paraId="47692053">
            <w:pPr>
              <w:rPr>
                <w:rFonts w:hint="eastAsia"/>
                <w:b/>
              </w:rPr>
            </w:pPr>
          </w:p>
        </w:tc>
        <w:tc>
          <w:tcPr>
            <w:tcW w:w="888" w:type="dxa"/>
            <w:noWrap w:val="0"/>
            <w:vAlign w:val="center"/>
          </w:tcPr>
          <w:p w14:paraId="15239B5F">
            <w:pPr>
              <w:rPr>
                <w:rFonts w:hint="eastAsia"/>
                <w:b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714A2A2">
            <w:pPr>
              <w:rPr>
                <w:rFonts w:hint="eastAsia"/>
                <w:b/>
              </w:rPr>
            </w:pPr>
          </w:p>
        </w:tc>
        <w:tc>
          <w:tcPr>
            <w:tcW w:w="840" w:type="dxa"/>
            <w:noWrap w:val="0"/>
            <w:vAlign w:val="center"/>
          </w:tcPr>
          <w:p w14:paraId="5BACEA06">
            <w:pPr>
              <w:rPr>
                <w:rFonts w:hint="eastAsia"/>
                <w:b/>
              </w:rPr>
            </w:pPr>
          </w:p>
        </w:tc>
        <w:tc>
          <w:tcPr>
            <w:tcW w:w="841" w:type="dxa"/>
            <w:noWrap w:val="0"/>
            <w:vAlign w:val="center"/>
          </w:tcPr>
          <w:p w14:paraId="4E3AE6B0">
            <w:pPr>
              <w:rPr>
                <w:rFonts w:hint="eastAsia"/>
                <w:b/>
              </w:rPr>
            </w:pPr>
          </w:p>
        </w:tc>
        <w:tc>
          <w:tcPr>
            <w:tcW w:w="876" w:type="dxa"/>
            <w:noWrap w:val="0"/>
            <w:vAlign w:val="center"/>
          </w:tcPr>
          <w:p w14:paraId="5E8824E8">
            <w:pPr>
              <w:rPr>
                <w:rFonts w:hint="eastAsia"/>
                <w:b/>
              </w:rPr>
            </w:pPr>
          </w:p>
        </w:tc>
        <w:tc>
          <w:tcPr>
            <w:tcW w:w="843" w:type="dxa"/>
            <w:noWrap w:val="0"/>
            <w:vAlign w:val="center"/>
          </w:tcPr>
          <w:p w14:paraId="7B012CD3">
            <w:pPr>
              <w:rPr>
                <w:rFonts w:hint="eastAsia"/>
                <w:b/>
              </w:rPr>
            </w:pPr>
          </w:p>
        </w:tc>
      </w:tr>
      <w:tr w14:paraId="1A1A1A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 w14:paraId="2D37CC1C">
            <w:pPr>
              <w:rPr>
                <w:rFonts w:hint="eastAsia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839CEC">
            <w:pPr>
              <w:rPr>
                <w:rFonts w:hint="eastAsia"/>
                <w:b/>
              </w:rPr>
            </w:pPr>
          </w:p>
        </w:tc>
        <w:tc>
          <w:tcPr>
            <w:tcW w:w="1360" w:type="dxa"/>
            <w:noWrap w:val="0"/>
            <w:vAlign w:val="center"/>
          </w:tcPr>
          <w:p w14:paraId="0B30FAD4">
            <w:pPr>
              <w:rPr>
                <w:rFonts w:hint="eastAsia"/>
                <w:b/>
              </w:rPr>
            </w:pPr>
          </w:p>
        </w:tc>
        <w:tc>
          <w:tcPr>
            <w:tcW w:w="888" w:type="dxa"/>
            <w:noWrap w:val="0"/>
            <w:vAlign w:val="center"/>
          </w:tcPr>
          <w:p w14:paraId="109D9F25">
            <w:pPr>
              <w:rPr>
                <w:rFonts w:hint="eastAsia"/>
                <w:b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8F18566">
            <w:pPr>
              <w:rPr>
                <w:rFonts w:hint="eastAsia"/>
                <w:b/>
              </w:rPr>
            </w:pPr>
          </w:p>
        </w:tc>
        <w:tc>
          <w:tcPr>
            <w:tcW w:w="840" w:type="dxa"/>
            <w:noWrap w:val="0"/>
            <w:vAlign w:val="center"/>
          </w:tcPr>
          <w:p w14:paraId="21F5CA0F">
            <w:pPr>
              <w:rPr>
                <w:rFonts w:hint="eastAsia"/>
                <w:b/>
              </w:rPr>
            </w:pPr>
          </w:p>
        </w:tc>
        <w:tc>
          <w:tcPr>
            <w:tcW w:w="841" w:type="dxa"/>
            <w:noWrap w:val="0"/>
            <w:vAlign w:val="center"/>
          </w:tcPr>
          <w:p w14:paraId="5F373EC4">
            <w:pPr>
              <w:rPr>
                <w:rFonts w:hint="eastAsia"/>
                <w:b/>
              </w:rPr>
            </w:pPr>
          </w:p>
        </w:tc>
        <w:tc>
          <w:tcPr>
            <w:tcW w:w="876" w:type="dxa"/>
            <w:noWrap w:val="0"/>
            <w:vAlign w:val="center"/>
          </w:tcPr>
          <w:p w14:paraId="37509053">
            <w:pPr>
              <w:rPr>
                <w:rFonts w:hint="eastAsia"/>
                <w:b/>
              </w:rPr>
            </w:pPr>
          </w:p>
        </w:tc>
        <w:tc>
          <w:tcPr>
            <w:tcW w:w="843" w:type="dxa"/>
            <w:noWrap w:val="0"/>
            <w:vAlign w:val="center"/>
          </w:tcPr>
          <w:p w14:paraId="4E0DAA6C">
            <w:pPr>
              <w:rPr>
                <w:rFonts w:hint="eastAsia"/>
                <w:b/>
              </w:rPr>
            </w:pPr>
          </w:p>
        </w:tc>
      </w:tr>
      <w:tr w14:paraId="37EC5B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 w14:paraId="570F614F">
            <w:pPr>
              <w:rPr>
                <w:rFonts w:hint="eastAsia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2BC593F">
            <w:pPr>
              <w:rPr>
                <w:rFonts w:hint="eastAsia"/>
                <w:b/>
              </w:rPr>
            </w:pPr>
          </w:p>
        </w:tc>
        <w:tc>
          <w:tcPr>
            <w:tcW w:w="1360" w:type="dxa"/>
            <w:noWrap w:val="0"/>
            <w:vAlign w:val="center"/>
          </w:tcPr>
          <w:p w14:paraId="495638C5">
            <w:pPr>
              <w:rPr>
                <w:rFonts w:hint="eastAsia"/>
                <w:b/>
              </w:rPr>
            </w:pPr>
          </w:p>
        </w:tc>
        <w:tc>
          <w:tcPr>
            <w:tcW w:w="888" w:type="dxa"/>
            <w:noWrap w:val="0"/>
            <w:vAlign w:val="center"/>
          </w:tcPr>
          <w:p w14:paraId="3D019363">
            <w:pPr>
              <w:rPr>
                <w:rFonts w:hint="eastAsia"/>
                <w:b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B5C4819">
            <w:pPr>
              <w:rPr>
                <w:rFonts w:hint="eastAsia"/>
                <w:b/>
              </w:rPr>
            </w:pPr>
          </w:p>
        </w:tc>
        <w:tc>
          <w:tcPr>
            <w:tcW w:w="840" w:type="dxa"/>
            <w:noWrap w:val="0"/>
            <w:vAlign w:val="center"/>
          </w:tcPr>
          <w:p w14:paraId="27ADDE52">
            <w:pPr>
              <w:rPr>
                <w:rFonts w:hint="eastAsia"/>
                <w:b/>
              </w:rPr>
            </w:pPr>
          </w:p>
        </w:tc>
        <w:tc>
          <w:tcPr>
            <w:tcW w:w="841" w:type="dxa"/>
            <w:noWrap w:val="0"/>
            <w:vAlign w:val="center"/>
          </w:tcPr>
          <w:p w14:paraId="6ADC1539">
            <w:pPr>
              <w:rPr>
                <w:rFonts w:hint="eastAsia"/>
                <w:b/>
              </w:rPr>
            </w:pPr>
          </w:p>
        </w:tc>
        <w:tc>
          <w:tcPr>
            <w:tcW w:w="876" w:type="dxa"/>
            <w:noWrap w:val="0"/>
            <w:vAlign w:val="center"/>
          </w:tcPr>
          <w:p w14:paraId="1A52B736">
            <w:pPr>
              <w:rPr>
                <w:rFonts w:hint="eastAsia"/>
                <w:b/>
              </w:rPr>
            </w:pPr>
          </w:p>
        </w:tc>
        <w:tc>
          <w:tcPr>
            <w:tcW w:w="843" w:type="dxa"/>
            <w:noWrap w:val="0"/>
            <w:vAlign w:val="center"/>
          </w:tcPr>
          <w:p w14:paraId="4FE27229">
            <w:pPr>
              <w:rPr>
                <w:rFonts w:hint="eastAsia"/>
                <w:b/>
              </w:rPr>
            </w:pPr>
          </w:p>
        </w:tc>
      </w:tr>
      <w:tr w14:paraId="6C0DE0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noWrap w:val="0"/>
            <w:vAlign w:val="center"/>
          </w:tcPr>
          <w:p w14:paraId="3522A5DB">
            <w:pPr>
              <w:rPr>
                <w:rFonts w:hint="eastAsia"/>
                <w:b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4AD0622">
            <w:pPr>
              <w:rPr>
                <w:rFonts w:hint="eastAsia"/>
                <w:b/>
              </w:rPr>
            </w:pPr>
          </w:p>
        </w:tc>
        <w:tc>
          <w:tcPr>
            <w:tcW w:w="1360" w:type="dxa"/>
            <w:noWrap w:val="0"/>
            <w:vAlign w:val="center"/>
          </w:tcPr>
          <w:p w14:paraId="3A3A9DE7">
            <w:pPr>
              <w:rPr>
                <w:rFonts w:hint="eastAsia"/>
                <w:b/>
              </w:rPr>
            </w:pPr>
          </w:p>
        </w:tc>
        <w:tc>
          <w:tcPr>
            <w:tcW w:w="888" w:type="dxa"/>
            <w:noWrap w:val="0"/>
            <w:vAlign w:val="center"/>
          </w:tcPr>
          <w:p w14:paraId="5340675F">
            <w:pPr>
              <w:rPr>
                <w:rFonts w:hint="eastAsia"/>
                <w:b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83BBD50">
            <w:pPr>
              <w:rPr>
                <w:rFonts w:hint="eastAsia"/>
                <w:b/>
              </w:rPr>
            </w:pPr>
          </w:p>
        </w:tc>
        <w:tc>
          <w:tcPr>
            <w:tcW w:w="840" w:type="dxa"/>
            <w:noWrap w:val="0"/>
            <w:vAlign w:val="center"/>
          </w:tcPr>
          <w:p w14:paraId="1B3AA4B4">
            <w:pPr>
              <w:rPr>
                <w:rFonts w:hint="eastAsia"/>
                <w:b/>
              </w:rPr>
            </w:pPr>
          </w:p>
        </w:tc>
        <w:tc>
          <w:tcPr>
            <w:tcW w:w="841" w:type="dxa"/>
            <w:noWrap w:val="0"/>
            <w:vAlign w:val="center"/>
          </w:tcPr>
          <w:p w14:paraId="1E97622F">
            <w:pPr>
              <w:rPr>
                <w:rFonts w:hint="eastAsia"/>
                <w:b/>
              </w:rPr>
            </w:pPr>
          </w:p>
        </w:tc>
        <w:tc>
          <w:tcPr>
            <w:tcW w:w="876" w:type="dxa"/>
            <w:noWrap w:val="0"/>
            <w:vAlign w:val="center"/>
          </w:tcPr>
          <w:p w14:paraId="3FCF4D11">
            <w:pPr>
              <w:rPr>
                <w:rFonts w:hint="eastAsia"/>
                <w:b/>
              </w:rPr>
            </w:pPr>
          </w:p>
        </w:tc>
        <w:tc>
          <w:tcPr>
            <w:tcW w:w="843" w:type="dxa"/>
            <w:noWrap w:val="0"/>
            <w:vAlign w:val="center"/>
          </w:tcPr>
          <w:p w14:paraId="3DC8DE0A">
            <w:pPr>
              <w:rPr>
                <w:rFonts w:hint="eastAsia"/>
                <w:b/>
              </w:rPr>
            </w:pPr>
          </w:p>
        </w:tc>
      </w:tr>
      <w:tr w14:paraId="7B3DE2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12" w:type="dxa"/>
            <w:gridSpan w:val="9"/>
            <w:noWrap w:val="0"/>
            <w:vAlign w:val="center"/>
          </w:tcPr>
          <w:p w14:paraId="6ADFDCC4">
            <w:pPr>
              <w:rPr>
                <w:rFonts w:hint="eastAsia"/>
                <w:b/>
              </w:rPr>
            </w:pPr>
            <w:bookmarkStart w:id="29" w:name="_Toc479608127"/>
            <w:bookmarkStart w:id="30" w:name="_Toc479608280"/>
            <w:bookmarkStart w:id="31" w:name="_Toc495254146"/>
            <w:r>
              <w:rPr>
                <w:rFonts w:hint="eastAsia"/>
                <w:b/>
              </w:rPr>
              <w:t xml:space="preserve">分项报价合计（元）：       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大写：</w:t>
            </w:r>
            <w:bookmarkEnd w:id="29"/>
            <w:bookmarkEnd w:id="30"/>
            <w:bookmarkEnd w:id="31"/>
          </w:p>
        </w:tc>
      </w:tr>
    </w:tbl>
    <w:p w14:paraId="571A4B66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</w:t>
      </w: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必须按“分项报价明细表”的格式详细报出总价的各个组成部分的报价，否则作无效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处理。</w:t>
      </w:r>
    </w:p>
    <w:p w14:paraId="1F0BC6CD">
      <w:pPr>
        <w:spacing w:line="400" w:lineRule="exact"/>
        <w:ind w:left="839" w:leftChars="228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2、“分项报价明细表”各分项报价合计应当与“</w:t>
      </w:r>
      <w:r>
        <w:rPr>
          <w:rFonts w:hint="eastAsia" w:ascii="宋体" w:hAnsi="宋体"/>
          <w:sz w:val="24"/>
          <w:lang w:val="en-US" w:eastAsia="zh-CN"/>
        </w:rPr>
        <w:t>询价通知单</w:t>
      </w:r>
      <w:r>
        <w:rPr>
          <w:rFonts w:hint="eastAsia" w:ascii="宋体" w:hAnsi="宋体"/>
          <w:sz w:val="24"/>
        </w:rPr>
        <w:t>”报价</w:t>
      </w:r>
      <w:r>
        <w:rPr>
          <w:rFonts w:hint="eastAsia" w:ascii="宋体" w:hAnsi="宋体"/>
          <w:sz w:val="24"/>
          <w:lang w:val="en-US" w:eastAsia="zh-CN"/>
        </w:rPr>
        <w:t>合计金额</w:t>
      </w:r>
      <w:r>
        <w:rPr>
          <w:rFonts w:hint="eastAsia" w:ascii="宋体" w:hAnsi="宋体"/>
          <w:sz w:val="24"/>
        </w:rPr>
        <w:t>相等。</w:t>
      </w:r>
    </w:p>
    <w:p w14:paraId="003B57AE">
      <w:pPr>
        <w:spacing w:line="400" w:lineRule="exact"/>
        <w:ind w:left="839" w:leftChars="228" w:hanging="360" w:hangingChars="150"/>
        <w:rPr>
          <w:rFonts w:hint="eastAsia" w:ascii="宋体" w:hAnsi="宋体"/>
          <w:sz w:val="24"/>
        </w:rPr>
      </w:pPr>
    </w:p>
    <w:p w14:paraId="7DAD8BAD">
      <w:pPr>
        <w:adjustRightIn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bookmarkStart w:id="32" w:name="_GoBack"/>
      <w:bookmarkEnd w:id="32"/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        （盖章）</w:t>
      </w:r>
    </w:p>
    <w:p w14:paraId="44B11E46">
      <w:pPr>
        <w:adjustRightIn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法定代表人或授权代表（签字）：</w:t>
      </w:r>
    </w:p>
    <w:p w14:paraId="606FFC25">
      <w:pPr>
        <w:adjustRightInd w:val="0"/>
        <w:spacing w:line="400" w:lineRule="exact"/>
        <w:ind w:firstLine="480" w:firstLineChars="200"/>
        <w:jc w:val="left"/>
        <w:rPr>
          <w:rFonts w:ascii="宋体" w:hAnsi="宋体"/>
          <w:sz w:val="28"/>
        </w:rPr>
        <w:sectPr>
          <w:pgSz w:w="11907" w:h="16840"/>
          <w:pgMar w:top="1440" w:right="1474" w:bottom="1440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日期：</w:t>
      </w:r>
    </w:p>
    <w:p w14:paraId="509F7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A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2025-09-04T10:03:00Z</dcterms:created>
  <dc:creator>Administrator</dc:creator>
  <cp:lastModifiedBy>SinYoa</cp:lastModifiedBy>
  <dcterms:modified xsi:type="dcterms:W3CDTF">2025-09-04T10:05:33Z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eyJoZGlkIjoiODE3NTNjMDg2Mjk4MGYwYWQ5MGQ3NzRiYTc5YWYxYzciLCJ1c2VySWQiOiI3MzU1NzEifQ==</vt:lpwstr>
  </property>
  <property fmtid="{D5CDD505-2E9C-101B-9397-08002B2CF9AE}" pid="4" name="ICV">
    <vt:lpwstr>FAE85B9012D5487FA3367320E3BA97C4_12</vt:lpwstr>
  </property>
</Properties>
</file>